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F8" w:rsidRDefault="00C935F8" w:rsidP="00C935F8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lang w:eastAsia="ru-RU"/>
        </w:rPr>
      </w:pPr>
      <w:r w:rsidRPr="00321202">
        <w:rPr>
          <w:rFonts w:ascii="Arial" w:eastAsia="Times New Roman" w:hAnsi="Arial" w:cs="Arial"/>
          <w:bCs/>
          <w:color w:val="000000"/>
          <w:sz w:val="24"/>
          <w:lang w:eastAsia="ru-RU"/>
        </w:rPr>
        <w:t xml:space="preserve">КАРТА ЗАКАЗА </w:t>
      </w:r>
      <w:r w:rsidR="00577309">
        <w:rPr>
          <w:rFonts w:ascii="Arial" w:eastAsia="Times New Roman" w:hAnsi="Arial" w:cs="Arial"/>
          <w:bCs/>
          <w:color w:val="000000"/>
          <w:sz w:val="24"/>
          <w:lang w:eastAsia="ru-RU"/>
        </w:rPr>
        <w:t>рН-метра МАРК-901</w:t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403B93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50165</wp:posOffset>
                </wp:positionV>
                <wp:extent cx="1418590" cy="246380"/>
                <wp:effectExtent l="0" t="2540" r="254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309" w:rsidRPr="00DC1885" w:rsidRDefault="00577309" w:rsidP="00C935F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 w:rsidRPr="00DC1885">
                              <w:rPr>
                                <w:rFonts w:ascii="Arial" w:hAnsi="Arial" w:cs="Arial"/>
                                <w:color w:val="365F91"/>
                                <w:sz w:val="20"/>
                                <w:szCs w:val="20"/>
                              </w:rPr>
                              <w:t xml:space="preserve">Параметры </w:t>
                            </w:r>
                            <w:r>
                              <w:rPr>
                                <w:rFonts w:ascii="Arial" w:hAnsi="Arial" w:cs="Arial"/>
                                <w:color w:val="365F91"/>
                                <w:sz w:val="20"/>
                                <w:szCs w:val="20"/>
                              </w:rPr>
                              <w:t>пробы</w:t>
                            </w:r>
                          </w:p>
                          <w:p w:rsidR="00577309" w:rsidRPr="00DC1885" w:rsidRDefault="00577309" w:rsidP="00C935F8">
                            <w:pPr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85pt;margin-top:3.95pt;width:111.7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wlgg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" stroked="f">
                <v:textbox>
                  <w:txbxContent>
                    <w:p w:rsidR="00577309" w:rsidRPr="00DC1885" w:rsidRDefault="00577309" w:rsidP="00C935F8">
                      <w:pPr>
                        <w:spacing w:line="360" w:lineRule="auto"/>
                        <w:rPr>
                          <w:rFonts w:ascii="Arial" w:hAnsi="Arial" w:cs="Arial"/>
                          <w:color w:val="365F91"/>
                          <w:sz w:val="20"/>
                          <w:szCs w:val="20"/>
                        </w:rPr>
                      </w:pPr>
                      <w:r w:rsidRPr="00DC1885">
                        <w:rPr>
                          <w:rFonts w:ascii="Arial" w:hAnsi="Arial" w:cs="Arial"/>
                          <w:color w:val="365F91"/>
                          <w:sz w:val="20"/>
                          <w:szCs w:val="20"/>
                        </w:rPr>
                        <w:t xml:space="preserve">Параметры </w:t>
                      </w:r>
                      <w:r>
                        <w:rPr>
                          <w:rFonts w:ascii="Arial" w:hAnsi="Arial" w:cs="Arial"/>
                          <w:color w:val="365F91"/>
                          <w:sz w:val="20"/>
                          <w:szCs w:val="20"/>
                        </w:rPr>
                        <w:t>пробы</w:t>
                      </w:r>
                    </w:p>
                    <w:p w:rsidR="00577309" w:rsidRPr="00DC1885" w:rsidRDefault="00577309" w:rsidP="00C935F8">
                      <w:pPr>
                        <w:rPr>
                          <w:color w:val="365F9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167640</wp:posOffset>
                </wp:positionV>
                <wp:extent cx="3981450" cy="1268730"/>
                <wp:effectExtent l="10795" t="5715" r="825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309" w:rsidRDefault="00577309" w:rsidP="00C935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7309" w:rsidRDefault="00577309" w:rsidP="00C935F8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21202">
                              <w:rPr>
                                <w:rFonts w:ascii="Arial" w:hAnsi="Arial" w:cs="Arial"/>
                                <w:sz w:val="20"/>
                              </w:rPr>
                              <w:t>Наименование пробы: _________________________________</w:t>
                            </w:r>
                          </w:p>
                          <w:p w:rsidR="00577309" w:rsidRPr="00321202" w:rsidRDefault="00D56D8B" w:rsidP="00C935F8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УЭП пробы</w:t>
                            </w:r>
                            <w:r w:rsidR="00577309">
                              <w:rPr>
                                <w:rFonts w:ascii="Arial" w:hAnsi="Arial" w:cs="Arial"/>
                                <w:sz w:val="20"/>
                              </w:rPr>
                              <w:t>:__________________________________________</w:t>
                            </w:r>
                          </w:p>
                          <w:p w:rsidR="00577309" w:rsidRPr="00321202" w:rsidRDefault="00577309" w:rsidP="00C935F8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21202">
                              <w:rPr>
                                <w:rFonts w:ascii="Arial" w:hAnsi="Arial" w:cs="Arial"/>
                                <w:sz w:val="20"/>
                              </w:rPr>
                              <w:t xml:space="preserve">Особые примечания о составе: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.65pt;margin-top:13.2pt;width:313.5pt;height:9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" filled="f" fillcolor="#06f">
                <v:fill opacity="13107f"/>
                <v:textbox>
                  <w:txbxContent>
                    <w:p w:rsidR="00577309" w:rsidRDefault="00577309" w:rsidP="00C935F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7309" w:rsidRDefault="00577309" w:rsidP="00C935F8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321202">
                        <w:rPr>
                          <w:rFonts w:ascii="Arial" w:hAnsi="Arial" w:cs="Arial"/>
                          <w:sz w:val="20"/>
                        </w:rPr>
                        <w:t>Наименование пробы: _________________________________</w:t>
                      </w:r>
                    </w:p>
                    <w:p w:rsidR="00577309" w:rsidRPr="00321202" w:rsidRDefault="00D56D8B" w:rsidP="00C935F8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УЭП пробы</w:t>
                      </w:r>
                      <w:r w:rsidR="00577309">
                        <w:rPr>
                          <w:rFonts w:ascii="Arial" w:hAnsi="Arial" w:cs="Arial"/>
                          <w:sz w:val="20"/>
                        </w:rPr>
                        <w:t>:__________________________________________</w:t>
                      </w:r>
                    </w:p>
                    <w:p w:rsidR="00577309" w:rsidRPr="00321202" w:rsidRDefault="00577309" w:rsidP="00C935F8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321202">
                        <w:rPr>
                          <w:rFonts w:ascii="Arial" w:hAnsi="Arial" w:cs="Arial"/>
                          <w:sz w:val="20"/>
                        </w:rPr>
                        <w:t xml:space="preserve">Особые примечания о составе: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Calibri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163830</wp:posOffset>
                </wp:positionV>
                <wp:extent cx="2898775" cy="1272540"/>
                <wp:effectExtent l="12700" t="11430" r="1270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1272540"/>
                        </a:xfrm>
                        <a:prstGeom prst="rect">
                          <a:avLst/>
                        </a:prstGeom>
                        <a:solidFill>
                          <a:srgbClr val="B2B2B2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309" w:rsidRPr="00321202" w:rsidRDefault="00577309" w:rsidP="00C935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21202">
                              <w:rPr>
                                <w:rFonts w:ascii="Arial" w:hAnsi="Arial" w:cs="Arial"/>
                                <w:sz w:val="20"/>
                              </w:rPr>
                              <w:t>Организация: __________________________</w:t>
                            </w:r>
                          </w:p>
                          <w:p w:rsidR="00577309" w:rsidRPr="00321202" w:rsidRDefault="00577309" w:rsidP="00C935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21202">
                              <w:rPr>
                                <w:rFonts w:ascii="Arial" w:hAnsi="Arial" w:cs="Arial"/>
                                <w:sz w:val="20"/>
                              </w:rPr>
                              <w:t>Контактное лицо (ФИО, должность): ______________________________________</w:t>
                            </w:r>
                          </w:p>
                          <w:p w:rsidR="00577309" w:rsidRPr="00321202" w:rsidRDefault="00577309" w:rsidP="00C935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21202">
                              <w:rPr>
                                <w:rFonts w:ascii="Arial" w:hAnsi="Arial" w:cs="Arial"/>
                                <w:sz w:val="20"/>
                              </w:rPr>
                              <w:t>Тел.: _________________________________</w:t>
                            </w:r>
                          </w:p>
                          <w:p w:rsidR="00577309" w:rsidRPr="00321202" w:rsidRDefault="00577309" w:rsidP="00C935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21202">
                              <w:rPr>
                                <w:rFonts w:ascii="Arial" w:hAnsi="Arial" w:cs="Arial"/>
                                <w:sz w:val="20"/>
                              </w:rPr>
                              <w:t>Эл.почта: _____________________________</w:t>
                            </w:r>
                          </w:p>
                          <w:p w:rsidR="00577309" w:rsidRDefault="00577309" w:rsidP="00C935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21202">
                              <w:rPr>
                                <w:rFonts w:ascii="Arial" w:hAnsi="Arial" w:cs="Arial"/>
                                <w:sz w:val="20"/>
                              </w:rPr>
                              <w:t>Конечный заказчик: _____________________</w:t>
                            </w:r>
                          </w:p>
                          <w:p w:rsidR="00577309" w:rsidRPr="00321202" w:rsidRDefault="00577309" w:rsidP="00C935F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16pt;margin-top:12.9pt;width:228.25pt;height:1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" fillcolor="#b2b2b2">
                <v:fill opacity="13107f"/>
                <v:textbox>
                  <w:txbxContent>
                    <w:p w:rsidR="00577309" w:rsidRPr="00321202" w:rsidRDefault="00577309" w:rsidP="00C935F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321202">
                        <w:rPr>
                          <w:rFonts w:ascii="Arial" w:hAnsi="Arial" w:cs="Arial"/>
                          <w:sz w:val="20"/>
                        </w:rPr>
                        <w:t>Организация: __________________________</w:t>
                      </w:r>
                    </w:p>
                    <w:p w:rsidR="00577309" w:rsidRPr="00321202" w:rsidRDefault="00577309" w:rsidP="00C935F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321202">
                        <w:rPr>
                          <w:rFonts w:ascii="Arial" w:hAnsi="Arial" w:cs="Arial"/>
                          <w:sz w:val="20"/>
                        </w:rPr>
                        <w:t>Контактное лицо (ФИО, должность): ______________________________________</w:t>
                      </w:r>
                    </w:p>
                    <w:p w:rsidR="00577309" w:rsidRPr="00321202" w:rsidRDefault="00577309" w:rsidP="00C935F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321202">
                        <w:rPr>
                          <w:rFonts w:ascii="Arial" w:hAnsi="Arial" w:cs="Arial"/>
                          <w:sz w:val="20"/>
                        </w:rPr>
                        <w:t>Тел.: _________________________________</w:t>
                      </w:r>
                    </w:p>
                    <w:p w:rsidR="00577309" w:rsidRPr="00321202" w:rsidRDefault="00577309" w:rsidP="00C935F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321202">
                        <w:rPr>
                          <w:rFonts w:ascii="Arial" w:hAnsi="Arial" w:cs="Arial"/>
                          <w:sz w:val="20"/>
                        </w:rPr>
                        <w:t>Эл.почта: _____________________________</w:t>
                      </w:r>
                    </w:p>
                    <w:p w:rsidR="00577309" w:rsidRDefault="00577309" w:rsidP="00C935F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321202">
                        <w:rPr>
                          <w:rFonts w:ascii="Arial" w:hAnsi="Arial" w:cs="Arial"/>
                          <w:sz w:val="20"/>
                        </w:rPr>
                        <w:t>Конечный заказчик: _____________________</w:t>
                      </w:r>
                    </w:p>
                    <w:p w:rsidR="00577309" w:rsidRPr="00321202" w:rsidRDefault="00577309" w:rsidP="00C935F8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6382385</wp:posOffset>
            </wp:positionH>
            <wp:positionV relativeFrom="paragraph">
              <wp:posOffset>-279400</wp:posOffset>
            </wp:positionV>
            <wp:extent cx="612140" cy="437515"/>
            <wp:effectExtent l="19050" t="0" r="0" b="0"/>
            <wp:wrapNone/>
            <wp:docPr id="4" name="Рисунок 4" descr="http://cdn.findicons.ru/ico/1112/FreeWeb/w256h2561351851569mail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findicons.ru/ico/1112/FreeWeb/w256h2561351851569mail256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403B93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238760</wp:posOffset>
                </wp:positionV>
                <wp:extent cx="1151890" cy="246380"/>
                <wp:effectExtent l="2540" t="635" r="0" b="6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309" w:rsidRPr="00DC1885" w:rsidRDefault="00577309" w:rsidP="00887DCD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365F9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20"/>
                                <w:szCs w:val="20"/>
                              </w:rPr>
                              <w:t>Комплектация</w:t>
                            </w:r>
                          </w:p>
                          <w:p w:rsidR="00577309" w:rsidRPr="00DC1885" w:rsidRDefault="00577309" w:rsidP="00887DCD">
                            <w:pPr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.2pt;margin-top:18.8pt;width:90.7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" stroked="f">
                <v:textbox>
                  <w:txbxContent>
                    <w:p w:rsidR="00577309" w:rsidRPr="00DC1885" w:rsidRDefault="00577309" w:rsidP="00887DCD">
                      <w:pPr>
                        <w:spacing w:line="360" w:lineRule="auto"/>
                        <w:rPr>
                          <w:rFonts w:ascii="Arial" w:hAnsi="Arial" w:cs="Arial"/>
                          <w:color w:val="365F9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20"/>
                          <w:szCs w:val="20"/>
                        </w:rPr>
                        <w:t>Комплектация</w:t>
                      </w:r>
                    </w:p>
                    <w:p w:rsidR="00577309" w:rsidRPr="00DC1885" w:rsidRDefault="00577309" w:rsidP="00887DCD">
                      <w:pPr>
                        <w:rPr>
                          <w:color w:val="365F9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5217" w:type="pct"/>
        <w:tblLayout w:type="fixed"/>
        <w:tblLook w:val="04A0" w:firstRow="1" w:lastRow="0" w:firstColumn="1" w:lastColumn="0" w:noHBand="0" w:noVBand="1"/>
      </w:tblPr>
      <w:tblGrid>
        <w:gridCol w:w="3373"/>
        <w:gridCol w:w="3048"/>
        <w:gridCol w:w="1058"/>
        <w:gridCol w:w="2131"/>
        <w:gridCol w:w="1411"/>
      </w:tblGrid>
      <w:tr w:rsidR="00865F69" w:rsidRPr="00C935F8" w:rsidTr="00865F69">
        <w:trPr>
          <w:trHeight w:val="510"/>
        </w:trPr>
        <w:tc>
          <w:tcPr>
            <w:tcW w:w="3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Заказ</w:t>
            </w:r>
          </w:p>
        </w:tc>
      </w:tr>
      <w:tr w:rsidR="00865F69" w:rsidRPr="00C935F8" w:rsidTr="00865F69">
        <w:trPr>
          <w:trHeight w:val="725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рН-электроды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887DCD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56D8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комбинированный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(точность </w:t>
            </w:r>
            <w:r w:rsidRPr="0057730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>±0,1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730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>рН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ЭСК-10601/7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693"/>
        </w:trPr>
        <w:tc>
          <w:tcPr>
            <w:tcW w:w="1530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887DCD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56D8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 xml:space="preserve">раздельные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(точность  </w:t>
            </w:r>
            <w:r w:rsidRPr="0057730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>±0,05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7730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>рН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Default="00865F69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ЭС-10601/7 и </w:t>
            </w:r>
          </w:p>
          <w:p w:rsidR="00865F69" w:rsidRPr="00C935F8" w:rsidRDefault="00865F69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Эср-10101/3,0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756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Способ измерения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F69" w:rsidRPr="00D56D8B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56D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погружной </w:t>
            </w:r>
          </w:p>
          <w:p w:rsidR="00865F69" w:rsidRPr="00577309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 стакане)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756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F69" w:rsidRPr="00D56D8B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56D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проточный </w:t>
            </w:r>
          </w:p>
          <w:p w:rsidR="00865F69" w:rsidRPr="00577309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(подключение к пробоотборной линии)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577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707"/>
        </w:trPr>
        <w:tc>
          <w:tcPr>
            <w:tcW w:w="3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Источник питания от сети 220В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CF3DA3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ИП-101/3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692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Аккумуляторы </w:t>
            </w:r>
          </w:p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типа АА</w:t>
            </w:r>
          </w:p>
        </w:tc>
        <w:tc>
          <w:tcPr>
            <w:tcW w:w="28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(если требуются, укажите кол-во, кратное 2шт)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5F69" w:rsidRPr="00C935F8" w:rsidTr="00865F69">
        <w:trPr>
          <w:trHeight w:val="692"/>
        </w:trPr>
        <w:tc>
          <w:tcPr>
            <w:tcW w:w="3393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Кожух защитный</w:t>
            </w:r>
            <w:r w:rsidR="00D40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0AE8" w:rsidRPr="00D40AE8">
              <w:rPr>
                <w:rFonts w:ascii="Arial" w:eastAsia="Times New Roman" w:hAnsi="Arial" w:cs="Arial"/>
                <w:b/>
                <w:color w:val="FF0000"/>
                <w:sz w:val="32"/>
                <w:szCs w:val="20"/>
                <w:lang w:eastAsia="ru-RU"/>
              </w:rPr>
              <w:t>*</w:t>
            </w:r>
          </w:p>
        </w:tc>
        <w:tc>
          <w:tcPr>
            <w:tcW w:w="967" w:type="pct"/>
            <w:tcBorders>
              <w:left w:val="nil"/>
            </w:tcBorders>
            <w:shd w:val="clear" w:color="auto" w:fill="auto"/>
            <w:vAlign w:val="center"/>
          </w:tcPr>
          <w:p w:rsidR="00865F69" w:rsidRPr="00C935F8" w:rsidRDefault="00865F69" w:rsidP="00865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К-901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D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692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D40A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Электрод редоксметрический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F69" w:rsidRPr="00C935F8" w:rsidRDefault="00865F69" w:rsidP="00D56D8B">
            <w:pPr>
              <w:spacing w:after="0" w:line="240" w:lineRule="auto"/>
              <w:ind w:firstLine="1092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ЭРП-105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D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692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Стандарт-титры</w:t>
            </w:r>
          </w:p>
        </w:tc>
        <w:tc>
          <w:tcPr>
            <w:tcW w:w="28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D56D8B" w:rsidRDefault="00865F69" w:rsidP="005773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6D8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1,65 рН</w:t>
            </w:r>
          </w:p>
          <w:p w:rsidR="00865F69" w:rsidRPr="00C935F8" w:rsidRDefault="00865F69" w:rsidP="005773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(если требуются, укажите кол-во</w:t>
            </w:r>
            <w:r w:rsidRPr="00C9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69" w:rsidRPr="00C935F8" w:rsidTr="00865F69">
        <w:trPr>
          <w:trHeight w:val="692"/>
        </w:trPr>
        <w:tc>
          <w:tcPr>
            <w:tcW w:w="15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D56D8B" w:rsidRDefault="00865F69" w:rsidP="005773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6D8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9,18 рН</w:t>
            </w:r>
          </w:p>
          <w:p w:rsidR="00865F69" w:rsidRPr="00C935F8" w:rsidRDefault="00865F69" w:rsidP="005773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(если требуются, укажите кол-во</w:t>
            </w:r>
            <w:r w:rsidRPr="00C9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Default="00D40AE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20"/>
          <w:szCs w:val="20"/>
          <w:lang w:eastAsia="ru-RU"/>
        </w:rPr>
      </w:pPr>
      <w:r w:rsidRPr="00D40AE8">
        <w:rPr>
          <w:rFonts w:ascii="Arial" w:eastAsia="Times New Roman" w:hAnsi="Arial" w:cs="Arial"/>
          <w:b/>
          <w:color w:val="FF0000"/>
          <w:sz w:val="32"/>
          <w:szCs w:val="20"/>
          <w:lang w:eastAsia="ru-RU"/>
        </w:rPr>
        <w:t>*</w:t>
      </w:r>
      <w:r>
        <w:rPr>
          <w:rFonts w:ascii="Arial" w:eastAsia="Times New Roman" w:hAnsi="Arial" w:cs="Arial"/>
          <w:b/>
          <w:color w:val="FF0000"/>
          <w:sz w:val="32"/>
          <w:szCs w:val="20"/>
          <w:lang w:eastAsia="ru-RU"/>
        </w:rPr>
        <w:t xml:space="preserve"> </w:t>
      </w:r>
      <w:r w:rsidRPr="00D40AE8">
        <w:rPr>
          <w:rFonts w:ascii="Arial" w:eastAsia="ArialMT" w:hAnsi="Arial" w:cs="Arial"/>
          <w:b/>
          <w:sz w:val="20"/>
          <w:szCs w:val="20"/>
          <w:lang w:eastAsia="ru-RU"/>
        </w:rPr>
        <w:t>Применяется при погружн</w:t>
      </w:r>
      <w:r>
        <w:rPr>
          <w:rFonts w:ascii="Arial" w:eastAsia="ArialMT" w:hAnsi="Arial" w:cs="Arial"/>
          <w:b/>
          <w:sz w:val="20"/>
          <w:szCs w:val="20"/>
          <w:lang w:eastAsia="ru-RU"/>
        </w:rPr>
        <w:t>ом способе</w:t>
      </w:r>
      <w:r w:rsidRPr="00D40AE8">
        <w:rPr>
          <w:rFonts w:ascii="Arial" w:eastAsia="ArialMT" w:hAnsi="Arial" w:cs="Arial"/>
          <w:b/>
          <w:sz w:val="20"/>
          <w:szCs w:val="20"/>
          <w:lang w:eastAsia="ru-RU"/>
        </w:rPr>
        <w:t xml:space="preserve"> измерения</w:t>
      </w:r>
      <w:r>
        <w:rPr>
          <w:rFonts w:ascii="Arial" w:eastAsia="ArialMT" w:hAnsi="Arial" w:cs="Arial"/>
          <w:b/>
          <w:sz w:val="20"/>
          <w:szCs w:val="20"/>
          <w:lang w:eastAsia="ru-RU"/>
        </w:rPr>
        <w:t>.</w:t>
      </w:r>
    </w:p>
    <w:p w:rsidR="00D40AE8" w:rsidRPr="00D40AE8" w:rsidRDefault="00D40AE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20"/>
          <w:szCs w:val="20"/>
          <w:lang w:eastAsia="ru-RU"/>
        </w:rPr>
      </w:pP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Pr="00F606B5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  <w:r w:rsidRPr="00F606B5">
        <w:rPr>
          <w:rFonts w:ascii="Arial" w:eastAsia="ArialMT" w:hAnsi="Arial" w:cs="Arial"/>
          <w:sz w:val="20"/>
          <w:szCs w:val="20"/>
          <w:lang w:eastAsia="ru-RU"/>
        </w:rPr>
        <w:t>Количество приборов в данной комплектации:</w:t>
      </w:r>
      <w:r>
        <w:rPr>
          <w:rFonts w:ascii="Arial" w:eastAsia="ArialMT" w:hAnsi="Arial" w:cs="Arial"/>
          <w:sz w:val="20"/>
          <w:szCs w:val="20"/>
          <w:lang w:eastAsia="ru-RU"/>
        </w:rPr>
        <w:t xml:space="preserve"> _______</w:t>
      </w:r>
    </w:p>
    <w:p w:rsidR="00C935F8" w:rsidRDefault="00C935F8" w:rsidP="00C935F8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</w:pPr>
      <w:r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  <w:tab/>
      </w: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</w:pPr>
    </w:p>
    <w:p w:rsidR="00D266F8" w:rsidRPr="00403B93" w:rsidRDefault="00403B93" w:rsidP="00403B93">
      <w:pPr>
        <w:jc w:val="right"/>
        <w:rPr>
          <w:rFonts w:ascii="Times New Roman" w:hAnsi="Times New Roman"/>
          <w:b/>
          <w:szCs w:val="24"/>
        </w:rPr>
      </w:pPr>
      <w:r w:rsidRPr="00403B93">
        <w:rPr>
          <w:rFonts w:ascii="Times New Roman" w:hAnsi="Times New Roman"/>
          <w:b/>
          <w:szCs w:val="24"/>
        </w:rPr>
        <w:t xml:space="preserve">* Заполненный бланк направить на </w:t>
      </w:r>
      <w:r w:rsidRPr="00403B93">
        <w:rPr>
          <w:rFonts w:ascii="Times New Roman" w:hAnsi="Times New Roman"/>
          <w:b/>
          <w:szCs w:val="24"/>
          <w:lang w:val="en-US"/>
        </w:rPr>
        <w:t>Email</w:t>
      </w:r>
      <w:r w:rsidRPr="00403B93">
        <w:rPr>
          <w:rFonts w:ascii="Times New Roman" w:hAnsi="Times New Roman"/>
          <w:b/>
          <w:szCs w:val="24"/>
        </w:rPr>
        <w:t xml:space="preserve">: </w:t>
      </w:r>
      <w:hyperlink r:id="rId9" w:history="1">
        <w:r w:rsidRPr="00403B93">
          <w:rPr>
            <w:rStyle w:val="a3"/>
            <w:rFonts w:ascii="Times New Roman" w:hAnsi="Times New Roman"/>
            <w:b/>
            <w:szCs w:val="24"/>
          </w:rPr>
          <w:t>nmop@.bk.ru</w:t>
        </w:r>
      </w:hyperlink>
      <w:bookmarkStart w:id="0" w:name="_GoBack"/>
      <w:bookmarkEnd w:id="0"/>
    </w:p>
    <w:sectPr w:rsidR="00D266F8" w:rsidRPr="00403B93" w:rsidSect="00C935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56" w:rsidRDefault="000E4B56" w:rsidP="00403B93">
      <w:pPr>
        <w:spacing w:after="0" w:line="240" w:lineRule="auto"/>
      </w:pPr>
      <w:r>
        <w:separator/>
      </w:r>
    </w:p>
  </w:endnote>
  <w:endnote w:type="continuationSeparator" w:id="0">
    <w:p w:rsidR="000E4B56" w:rsidRDefault="000E4B56" w:rsidP="0040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56" w:rsidRDefault="000E4B56" w:rsidP="00403B93">
      <w:pPr>
        <w:spacing w:after="0" w:line="240" w:lineRule="auto"/>
      </w:pPr>
      <w:r>
        <w:separator/>
      </w:r>
    </w:p>
  </w:footnote>
  <w:footnote w:type="continuationSeparator" w:id="0">
    <w:p w:rsidR="000E4B56" w:rsidRDefault="000E4B56" w:rsidP="0040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F8"/>
    <w:rsid w:val="000E4B56"/>
    <w:rsid w:val="00403B93"/>
    <w:rsid w:val="00447699"/>
    <w:rsid w:val="00577309"/>
    <w:rsid w:val="00654F09"/>
    <w:rsid w:val="007B3D2C"/>
    <w:rsid w:val="0085585E"/>
    <w:rsid w:val="00865F69"/>
    <w:rsid w:val="00887DCD"/>
    <w:rsid w:val="00A434BA"/>
    <w:rsid w:val="00C756D8"/>
    <w:rsid w:val="00C935F8"/>
    <w:rsid w:val="00CF3DA3"/>
    <w:rsid w:val="00D266F8"/>
    <w:rsid w:val="00D40AE8"/>
    <w:rsid w:val="00D56D8B"/>
    <w:rsid w:val="00DE5817"/>
    <w:rsid w:val="00F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0A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B9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B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0A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B9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B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n.findicons.ru/ico/1112/FreeWeb/w256h2561351851569mail256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mop@.bk.ru?subject=&#1047;&#1072;&#1082;&#1072;&#1079;%20&#1087;&#1088;&#1086;&#1076;&#1091;&#1082;&#1094;&#1080;&#1080;%20&#1054;&#1054;&#1054;%20%22&#1042;&#1047;&#1054;&#1056;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vystavkina</dc:creator>
  <cp:lastModifiedBy>Artem</cp:lastModifiedBy>
  <cp:revision>2</cp:revision>
  <dcterms:created xsi:type="dcterms:W3CDTF">2022-06-20T14:42:00Z</dcterms:created>
  <dcterms:modified xsi:type="dcterms:W3CDTF">2022-06-20T14:42:00Z</dcterms:modified>
</cp:coreProperties>
</file>